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23" w:rsidRPr="00BB609F" w:rsidRDefault="006A203C" w:rsidP="00BB609F">
      <w:pPr>
        <w:spacing w:before="100" w:beforeAutospacing="1" w:after="100" w:afterAutospacing="1" w:line="240" w:lineRule="auto"/>
        <w:ind w:left="2124" w:firstLine="708"/>
        <w:outlineLvl w:val="0"/>
        <w:rPr>
          <w:rFonts w:ascii="Century" w:eastAsia="Times New Roman" w:hAnsi="Century" w:cs="Vrinda"/>
          <w:b/>
          <w:sz w:val="26"/>
          <w:szCs w:val="26"/>
          <w:lang w:eastAsia="sk-SK"/>
        </w:rPr>
      </w:pPr>
      <w:r w:rsidRPr="00BB609F">
        <w:rPr>
          <w:rFonts w:ascii="Century" w:eastAsia="Times New Roman" w:hAnsi="Century" w:cs="Vrinda"/>
          <w:b/>
          <w:noProof/>
          <w:sz w:val="26"/>
          <w:szCs w:val="26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-88265</wp:posOffset>
            </wp:positionV>
            <wp:extent cx="1724025" cy="1295400"/>
            <wp:effectExtent l="19050" t="0" r="9525" b="0"/>
            <wp:wrapNone/>
            <wp:docPr id="5" name="Obrázok 4" descr="C:\Documents and Settings\poradna\Desktop\images tejjjjjjjjjjjjjjjjjjjjjj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oradna\Desktop\images tejjjjjjjjjjjjjjjjjjjjjjjj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723" w:rsidRPr="00BB609F">
        <w:rPr>
          <w:rFonts w:ascii="Century" w:eastAsia="Times New Roman" w:hAnsi="Century" w:cs="Vrinda"/>
          <w:b/>
          <w:sz w:val="26"/>
          <w:szCs w:val="26"/>
          <w:lang w:eastAsia="sk-SK"/>
        </w:rPr>
        <w:t>TEJPOVANIE</w:t>
      </w:r>
    </w:p>
    <w:p w:rsidR="006A203C" w:rsidRPr="00BB609F" w:rsidRDefault="006A203C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</w:p>
    <w:p w:rsidR="001579C3" w:rsidRPr="00BB609F" w:rsidRDefault="001579C3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</w:p>
    <w:p w:rsidR="001579C3" w:rsidRPr="00BB609F" w:rsidRDefault="001579C3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</w:p>
    <w:p w:rsidR="00FE2028" w:rsidRPr="00BB609F" w:rsidRDefault="00C6097B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>
        <w:rPr>
          <w:rFonts w:ascii="Century" w:eastAsia="Times New Roman" w:hAnsi="Century" w:cs="Vrinda"/>
          <w:sz w:val="26"/>
          <w:szCs w:val="26"/>
          <w:lang w:eastAsia="sk-SK"/>
        </w:rPr>
        <w:t>Metó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da Kinesio </w:t>
      </w:r>
      <w:proofErr w:type="spellStart"/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tejpovania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bola vyvinutá na začiatku sedemdesiatych rokov japonským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chiropraktikom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Dr.Kenzo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Kasem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. Je známa taktiež ako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Kinezio-Tape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,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Medi-Tape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nebo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Ak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u-Tape</w:t>
      </w:r>
      <w:proofErr w:type="spellEnd"/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, podľa s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pô</w:t>
      </w:r>
      <w:r w:rsidR="00457A93" w:rsidRPr="00BB609F">
        <w:rPr>
          <w:rFonts w:ascii="Century" w:eastAsia="Times New Roman" w:hAnsi="Century" w:cs="Vrinda"/>
          <w:sz w:val="26"/>
          <w:szCs w:val="26"/>
          <w:lang w:eastAsia="sk-SK"/>
        </w:rPr>
        <w:t>sobu využitia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. </w:t>
      </w:r>
    </w:p>
    <w:p w:rsidR="00FE2028" w:rsidRPr="00BB609F" w:rsidRDefault="00FE2028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Tejp je </w:t>
      </w:r>
      <w:r w:rsidR="00C6097B">
        <w:rPr>
          <w:rFonts w:ascii="Century" w:eastAsia="Times New Roman" w:hAnsi="Century" w:cs="Vrinda"/>
          <w:sz w:val="26"/>
          <w:szCs w:val="26"/>
          <w:lang w:eastAsia="sk-SK"/>
        </w:rPr>
        <w:t xml:space="preserve">páska 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vyroben</w:t>
      </w:r>
      <w:r w:rsidR="00C6097B">
        <w:rPr>
          <w:rFonts w:ascii="Century" w:eastAsia="Times New Roman" w:hAnsi="Century" w:cs="Vrinda"/>
          <w:sz w:val="26"/>
          <w:szCs w:val="26"/>
          <w:lang w:eastAsia="sk-SK"/>
        </w:rPr>
        <w:t>á</w:t>
      </w:r>
      <w:r w:rsidR="00457A93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na báze bavlny s elastickými vlastnosťami, podobnými ako má ľudská koža, preto na koži 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veľmi dobre a šetrne priľ</w:t>
      </w:r>
      <w:r w:rsidR="00457A93" w:rsidRPr="00BB609F">
        <w:rPr>
          <w:rFonts w:ascii="Century" w:eastAsia="Times New Roman" w:hAnsi="Century" w:cs="Vrinda"/>
          <w:sz w:val="26"/>
          <w:szCs w:val="26"/>
          <w:lang w:eastAsia="sk-SK"/>
        </w:rPr>
        <w:t>ne. Vďaka svojej elasticite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umožňuje </w:t>
      </w:r>
      <w:r w:rsidR="003D3EA4" w:rsidRPr="00BB609F">
        <w:rPr>
          <w:rFonts w:ascii="Century" w:eastAsia="Times New Roman" w:hAnsi="Century" w:cs="Vrinda"/>
          <w:noProof/>
          <w:sz w:val="26"/>
          <w:szCs w:val="26"/>
          <w:lang w:eastAsia="sk-SK"/>
        </w:rPr>
        <w:t>ošetreným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svalom aktívne pracovať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(neo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>b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me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dzuje v pohybe 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a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>ko klasická bandáž</w:t>
      </w:r>
      <w:r w:rsidR="00801C6D">
        <w:rPr>
          <w:rFonts w:ascii="Century" w:eastAsia="Times New Roman" w:hAnsi="Century" w:cs="Vrinda"/>
          <w:sz w:val="26"/>
          <w:szCs w:val="26"/>
          <w:lang w:eastAsia="sk-SK"/>
        </w:rPr>
        <w:t xml:space="preserve">) a 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chráni 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>ich v celom ich priebe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hu. </w:t>
      </w:r>
    </w:p>
    <w:p w:rsidR="00FE2028" w:rsidRPr="00BB609F" w:rsidRDefault="007B6E31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Kines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io t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ejp dokáže 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fixovať</w:t>
      </w:r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, ale na druhú stranu tiež aktivovať práve tie svaly, ktoré sú ošetrené. </w:t>
      </w:r>
      <w:proofErr w:type="spellStart"/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>Tejpovaním</w:t>
      </w:r>
      <w:proofErr w:type="spellEnd"/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Kinesio </w:t>
      </w:r>
      <w:proofErr w:type="spellStart"/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>tejpom</w:t>
      </w:r>
      <w:proofErr w:type="spellEnd"/>
      <w:r w:rsidR="003D3EA4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doplňujeme liečebné techniky, ako sú: masáže, manuálne terapie ale i liečebný te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locvik. </w:t>
      </w:r>
    </w:p>
    <w:p w:rsidR="00FE2028" w:rsidRPr="00BB609F" w:rsidRDefault="003D3EA4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Vďaka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Kinesio </w:t>
      </w:r>
      <w:proofErr w:type="spellStart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tejpu</w:t>
      </w:r>
      <w:proofErr w:type="spellEnd"/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je m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ožné pozití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vne ov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ply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vniť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funkci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u sval</w:t>
      </w:r>
      <w:r w:rsidR="00E04723" w:rsidRPr="00BB609F">
        <w:rPr>
          <w:rFonts w:ascii="Century" w:eastAsia="Times New Roman" w:hAnsi="Century" w:cs="Vrinda"/>
          <w:sz w:val="26"/>
          <w:szCs w:val="26"/>
          <w:lang w:eastAsia="sk-SK"/>
        </w:rPr>
        <w:t>ov, lymfatického systému a kĺ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bov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. </w:t>
      </w:r>
    </w:p>
    <w:p w:rsidR="00FE2028" w:rsidRPr="00BB609F" w:rsidRDefault="003D3EA4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Vďaka vlnovitému usporiadaniu lepidla na </w:t>
      </w:r>
      <w:proofErr w:type="spellStart"/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tejpe</w:t>
      </w:r>
      <w:proofErr w:type="spellEnd"/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dochá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d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za k tlakovej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redukci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i tkaniva, tím sa zväč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šuje pr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iestor medzi kožou a svalmi a dochá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d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za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k regulá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ci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i kr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vného a lymfatického obehu. Cez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s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timulá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ci</w:t>
      </w:r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u </w:t>
      </w:r>
      <w:proofErr w:type="spellStart"/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>proprioreceptoro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v</w:t>
      </w:r>
      <w:proofErr w:type="spellEnd"/>
      <w:r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sa zlepšuje funkcia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kĺbov a reguluje sa</w:t>
      </w:r>
      <w:r w:rsidR="001579C3" w:rsidRPr="00BB609F">
        <w:rPr>
          <w:rFonts w:ascii="Century" w:eastAsia="Times New Roman" w:hAnsi="Century" w:cs="Vrinda"/>
          <w:sz w:val="26"/>
          <w:szCs w:val="26"/>
          <w:lang w:eastAsia="sk-SK"/>
        </w:rPr>
        <w:t xml:space="preserve"> svalové napätie. </w:t>
      </w:r>
      <w:r w:rsidR="00E04723" w:rsidRPr="00BB609F">
        <w:rPr>
          <w:rFonts w:ascii="Century" w:eastAsia="Times New Roman" w:hAnsi="Century" w:cs="Vrinda"/>
          <w:sz w:val="26"/>
          <w:szCs w:val="26"/>
          <w:lang w:eastAsia="sk-SK"/>
        </w:rPr>
        <w:t>Redukcia bolesti je tak dôsledkom tlakového ov</w:t>
      </w:r>
      <w:r w:rsidR="007B6E31" w:rsidRPr="00BB609F">
        <w:rPr>
          <w:rFonts w:ascii="Century" w:eastAsia="Times New Roman" w:hAnsi="Century" w:cs="Vrinda"/>
          <w:sz w:val="26"/>
          <w:szCs w:val="26"/>
          <w:lang w:eastAsia="sk-SK"/>
        </w:rPr>
        <w:t>ply</w:t>
      </w:r>
      <w:r w:rsidR="00E04723" w:rsidRPr="00BB609F">
        <w:rPr>
          <w:rFonts w:ascii="Century" w:eastAsia="Times New Roman" w:hAnsi="Century" w:cs="Vrinda"/>
          <w:sz w:val="26"/>
          <w:szCs w:val="26"/>
          <w:lang w:eastAsia="sk-SK"/>
        </w:rPr>
        <w:t>vnenia postihnutých tka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ní</w:t>
      </w:r>
      <w:r w:rsidR="00E04723" w:rsidRPr="00BB609F">
        <w:rPr>
          <w:rFonts w:ascii="Century" w:eastAsia="Times New Roman" w:hAnsi="Century" w:cs="Vrinda"/>
          <w:sz w:val="26"/>
          <w:szCs w:val="26"/>
          <w:lang w:eastAsia="sk-SK"/>
        </w:rPr>
        <w:t>v</w:t>
      </w:r>
      <w:r w:rsidR="00FE2028" w:rsidRPr="00BB609F">
        <w:rPr>
          <w:rFonts w:ascii="Century" w:eastAsia="Times New Roman" w:hAnsi="Century" w:cs="Vrinda"/>
          <w:sz w:val="26"/>
          <w:szCs w:val="26"/>
          <w:lang w:eastAsia="sk-SK"/>
        </w:rPr>
        <w:t>.</w:t>
      </w:r>
    </w:p>
    <w:p w:rsidR="009E2513" w:rsidRPr="00BB609F" w:rsidRDefault="00BB609F" w:rsidP="001579C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>
        <w:rPr>
          <w:rFonts w:ascii="Century" w:eastAsia="Times New Roman" w:hAnsi="Century" w:cs="Vrinda"/>
          <w:noProof/>
          <w:sz w:val="26"/>
          <w:szCs w:val="2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299719</wp:posOffset>
            </wp:positionV>
            <wp:extent cx="1548130" cy="1971675"/>
            <wp:effectExtent l="19050" t="0" r="0" b="0"/>
            <wp:wrapNone/>
            <wp:docPr id="2" name="Obrázok 2" descr="C:\Documents and Settings\poradna\Desktop\tejpovanie obray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radna\Desktop\tejpovanie obray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C4B" w:rsidRPr="00BB609F" w:rsidRDefault="001579C3" w:rsidP="00BB609F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Vrinda"/>
          <w:sz w:val="26"/>
          <w:szCs w:val="26"/>
          <w:lang w:eastAsia="sk-SK"/>
        </w:rPr>
      </w:pPr>
      <w:r w:rsidRPr="00BB609F">
        <w:rPr>
          <w:rFonts w:ascii="Century" w:hAnsi="Century"/>
          <w:b/>
          <w:sz w:val="26"/>
          <w:szCs w:val="26"/>
        </w:rPr>
        <w:t>KONTAKT:</w:t>
      </w:r>
    </w:p>
    <w:p w:rsidR="00BB609F" w:rsidRPr="00BB609F" w:rsidRDefault="00BB609F" w:rsidP="001579C3">
      <w:pPr>
        <w:spacing w:before="100" w:beforeAutospacing="1" w:after="100" w:afterAutospacing="1" w:line="240" w:lineRule="auto"/>
        <w:jc w:val="both"/>
        <w:outlineLvl w:val="0"/>
        <w:rPr>
          <w:rFonts w:ascii="Century" w:hAnsi="Century"/>
          <w:b/>
          <w:sz w:val="26"/>
          <w:szCs w:val="26"/>
        </w:rPr>
      </w:pPr>
    </w:p>
    <w:p w:rsidR="001579C3" w:rsidRPr="00BB609F" w:rsidRDefault="001579C3" w:rsidP="001579C3">
      <w:pPr>
        <w:spacing w:before="100" w:beforeAutospacing="1" w:after="100" w:afterAutospacing="1" w:line="240" w:lineRule="auto"/>
        <w:jc w:val="both"/>
        <w:outlineLvl w:val="0"/>
        <w:rPr>
          <w:rFonts w:ascii="Century" w:hAnsi="Century"/>
          <w:b/>
          <w:sz w:val="26"/>
          <w:szCs w:val="26"/>
        </w:rPr>
      </w:pPr>
      <w:r w:rsidRPr="00BB609F">
        <w:rPr>
          <w:rFonts w:ascii="Century" w:hAnsi="Century"/>
          <w:b/>
          <w:sz w:val="26"/>
          <w:szCs w:val="26"/>
        </w:rPr>
        <w:t xml:space="preserve">Dipl. fyzioterapeut </w:t>
      </w:r>
      <w:r w:rsidR="000A5C4B" w:rsidRPr="00BB609F">
        <w:rPr>
          <w:rFonts w:ascii="Century" w:hAnsi="Century"/>
          <w:b/>
          <w:sz w:val="26"/>
          <w:szCs w:val="26"/>
        </w:rPr>
        <w:t xml:space="preserve">Miriam </w:t>
      </w:r>
      <w:proofErr w:type="spellStart"/>
      <w:r w:rsidR="000A5C4B" w:rsidRPr="00BB609F">
        <w:rPr>
          <w:rFonts w:ascii="Century" w:hAnsi="Century"/>
          <w:b/>
          <w:sz w:val="26"/>
          <w:szCs w:val="26"/>
        </w:rPr>
        <w:t>Sanigová</w:t>
      </w:r>
      <w:proofErr w:type="spellEnd"/>
      <w:r w:rsidRPr="00BB609F">
        <w:rPr>
          <w:rFonts w:ascii="Century" w:hAnsi="Century"/>
          <w:b/>
          <w:sz w:val="26"/>
          <w:szCs w:val="26"/>
        </w:rPr>
        <w:t>,</w:t>
      </w:r>
    </w:p>
    <w:p w:rsidR="001579C3" w:rsidRPr="00BB609F" w:rsidRDefault="001579C3" w:rsidP="001579C3">
      <w:pPr>
        <w:spacing w:before="100" w:beforeAutospacing="1" w:after="100" w:afterAutospacing="1" w:line="240" w:lineRule="auto"/>
        <w:jc w:val="both"/>
        <w:outlineLvl w:val="0"/>
        <w:rPr>
          <w:rFonts w:ascii="Century" w:hAnsi="Century"/>
          <w:sz w:val="26"/>
          <w:szCs w:val="26"/>
        </w:rPr>
      </w:pPr>
      <w:r w:rsidRPr="00BB609F">
        <w:rPr>
          <w:rFonts w:ascii="Century" w:hAnsi="Century"/>
          <w:sz w:val="26"/>
          <w:szCs w:val="26"/>
        </w:rPr>
        <w:t>(</w:t>
      </w:r>
      <w:proofErr w:type="spellStart"/>
      <w:r w:rsidRPr="00BB609F">
        <w:rPr>
          <w:rFonts w:ascii="Century" w:hAnsi="Century" w:cs="Arial"/>
          <w:sz w:val="26"/>
          <w:szCs w:val="26"/>
        </w:rPr>
        <w:t>Medical</w:t>
      </w:r>
      <w:proofErr w:type="spellEnd"/>
      <w:r w:rsidRPr="00BB609F">
        <w:rPr>
          <w:rFonts w:ascii="Century" w:hAnsi="Century" w:cs="Arial"/>
          <w:sz w:val="26"/>
          <w:szCs w:val="26"/>
        </w:rPr>
        <w:t xml:space="preserve"> </w:t>
      </w:r>
      <w:proofErr w:type="spellStart"/>
      <w:r w:rsidRPr="00BB609F">
        <w:rPr>
          <w:rFonts w:ascii="Century" w:hAnsi="Century" w:cs="Arial"/>
          <w:sz w:val="26"/>
          <w:szCs w:val="26"/>
        </w:rPr>
        <w:t>Taping</w:t>
      </w:r>
      <w:proofErr w:type="spellEnd"/>
      <w:r w:rsidRPr="00BB609F">
        <w:rPr>
          <w:rFonts w:ascii="Century" w:hAnsi="Century" w:cs="Arial"/>
          <w:sz w:val="26"/>
          <w:szCs w:val="26"/>
        </w:rPr>
        <w:t xml:space="preserve"> </w:t>
      </w:r>
      <w:proofErr w:type="spellStart"/>
      <w:r w:rsidRPr="00BB609F">
        <w:rPr>
          <w:rFonts w:ascii="Century" w:hAnsi="Century" w:cs="Arial"/>
          <w:sz w:val="26"/>
          <w:szCs w:val="26"/>
        </w:rPr>
        <w:t>Concept</w:t>
      </w:r>
      <w:proofErr w:type="spellEnd"/>
      <w:r w:rsidRPr="00BB609F">
        <w:rPr>
          <w:rFonts w:ascii="Century" w:hAnsi="Century" w:cs="Arial"/>
          <w:sz w:val="26"/>
          <w:szCs w:val="26"/>
        </w:rPr>
        <w:t xml:space="preserve"> terapeut)</w:t>
      </w:r>
    </w:p>
    <w:p w:rsidR="00E04723" w:rsidRPr="00C36253" w:rsidRDefault="001579C3" w:rsidP="00C36253">
      <w:pPr>
        <w:spacing w:before="100" w:beforeAutospacing="1" w:after="100" w:afterAutospacing="1" w:line="240" w:lineRule="auto"/>
        <w:jc w:val="both"/>
        <w:outlineLvl w:val="0"/>
        <w:rPr>
          <w:rFonts w:ascii="Century" w:hAnsi="Century"/>
          <w:b/>
          <w:sz w:val="26"/>
          <w:szCs w:val="26"/>
        </w:rPr>
      </w:pPr>
      <w:r w:rsidRPr="00BB609F">
        <w:rPr>
          <w:rFonts w:ascii="Century" w:hAnsi="Century"/>
          <w:sz w:val="26"/>
          <w:szCs w:val="26"/>
        </w:rPr>
        <w:t>Tel. č.:</w:t>
      </w:r>
      <w:r w:rsidRPr="00BB609F">
        <w:rPr>
          <w:rFonts w:ascii="Century" w:hAnsi="Century"/>
          <w:b/>
          <w:sz w:val="26"/>
          <w:szCs w:val="26"/>
        </w:rPr>
        <w:t xml:space="preserve"> </w:t>
      </w:r>
      <w:r w:rsidR="000A5C4B" w:rsidRPr="00BB609F">
        <w:rPr>
          <w:rFonts w:ascii="Century" w:hAnsi="Century"/>
          <w:b/>
          <w:sz w:val="26"/>
          <w:szCs w:val="26"/>
        </w:rPr>
        <w:t>0905 465 584</w:t>
      </w:r>
    </w:p>
    <w:sectPr w:rsidR="00E04723" w:rsidRPr="00C36253" w:rsidSect="00C3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2028"/>
    <w:rsid w:val="000A5C4B"/>
    <w:rsid w:val="000E1620"/>
    <w:rsid w:val="001579C3"/>
    <w:rsid w:val="0028488B"/>
    <w:rsid w:val="002B590D"/>
    <w:rsid w:val="003D3EA4"/>
    <w:rsid w:val="00457A93"/>
    <w:rsid w:val="00476CFD"/>
    <w:rsid w:val="006A203C"/>
    <w:rsid w:val="007B6E31"/>
    <w:rsid w:val="00801C6D"/>
    <w:rsid w:val="008662D3"/>
    <w:rsid w:val="009E2513"/>
    <w:rsid w:val="00BB609F"/>
    <w:rsid w:val="00C36253"/>
    <w:rsid w:val="00C6097B"/>
    <w:rsid w:val="00E04723"/>
    <w:rsid w:val="00F05F79"/>
    <w:rsid w:val="00FE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9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E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CSPP</dc:creator>
  <cp:keywords/>
  <dc:description/>
  <cp:lastModifiedBy>CSPP</cp:lastModifiedBy>
  <cp:revision>8</cp:revision>
  <cp:lastPrinted>2012-08-30T08:03:00Z</cp:lastPrinted>
  <dcterms:created xsi:type="dcterms:W3CDTF">2012-08-30T06:44:00Z</dcterms:created>
  <dcterms:modified xsi:type="dcterms:W3CDTF">2012-11-27T11:43:00Z</dcterms:modified>
</cp:coreProperties>
</file>